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41" w:rightFromText="141" w:vertAnchor="page" w:tblpY="376"/>
        <w:bidiVisual/>
        <w:tblW w:w="0" w:type="auto"/>
        <w:tblLook w:val="04A0" w:firstRow="1" w:lastRow="0" w:firstColumn="1" w:lastColumn="0" w:noHBand="0" w:noVBand="1"/>
      </w:tblPr>
      <w:tblGrid>
        <w:gridCol w:w="5419"/>
        <w:gridCol w:w="5173"/>
        <w:gridCol w:w="5668"/>
      </w:tblGrid>
      <w:tr w:rsidR="00993B6A" w:rsidRPr="00D61523" w14:paraId="503876E2" w14:textId="77777777" w:rsidTr="008E0C58">
        <w:trPr>
          <w:trHeight w:val="554"/>
        </w:trPr>
        <w:tc>
          <w:tcPr>
            <w:tcW w:w="5419" w:type="dxa"/>
            <w:vAlign w:val="center"/>
          </w:tcPr>
          <w:p w14:paraId="411B2E6C" w14:textId="5A5BE96F" w:rsidR="00993B6A" w:rsidRPr="00D61523" w:rsidRDefault="00993B6A" w:rsidP="00B85A25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مديرية التربية لولاية </w:t>
            </w:r>
            <w:r w:rsidR="008E0C58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سطيف</w:t>
            </w:r>
          </w:p>
        </w:tc>
        <w:tc>
          <w:tcPr>
            <w:tcW w:w="5173" w:type="dxa"/>
            <w:vAlign w:val="center"/>
          </w:tcPr>
          <w:p w14:paraId="4AD0BE53" w14:textId="77777777" w:rsidR="00993B6A" w:rsidRPr="00D61523" w:rsidRDefault="00993B6A" w:rsidP="001B176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D61523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(0</w:t>
            </w:r>
            <w:r w:rsidR="001B176B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8</w:t>
            </w:r>
            <w:r w:rsidRPr="00D61523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668" w:type="dxa"/>
            <w:vAlign w:val="center"/>
          </w:tcPr>
          <w:p w14:paraId="45224EDE" w14:textId="619EFCC3" w:rsidR="00993B6A" w:rsidRPr="00D61523" w:rsidRDefault="00B97187" w:rsidP="00B85A25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متوسطة </w:t>
            </w:r>
            <w:proofErr w:type="spellStart"/>
            <w:r w:rsidR="008E0C58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إسغيد</w:t>
            </w:r>
            <w:proofErr w:type="spellEnd"/>
            <w:r w:rsidR="008E0C58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gramStart"/>
            <w:r w:rsidR="008E0C58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علي</w:t>
            </w:r>
            <w:proofErr w:type="gramEnd"/>
            <w:r w:rsidR="008E0C58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E0C58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–</w:t>
            </w:r>
            <w:r w:rsidR="008E0C58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بني </w:t>
            </w:r>
            <w:proofErr w:type="spellStart"/>
            <w:r w:rsidR="008E0C58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جماتي</w:t>
            </w:r>
            <w:proofErr w:type="spellEnd"/>
            <w:r w:rsidR="008E0C58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-</w:t>
            </w:r>
          </w:p>
        </w:tc>
      </w:tr>
      <w:tr w:rsidR="008E0C58" w:rsidRPr="00D61523" w14:paraId="2F849F8F" w14:textId="77777777" w:rsidTr="008E0C58">
        <w:trPr>
          <w:trHeight w:val="405"/>
        </w:trPr>
        <w:tc>
          <w:tcPr>
            <w:tcW w:w="5419" w:type="dxa"/>
            <w:vAlign w:val="center"/>
          </w:tcPr>
          <w:p w14:paraId="2135ACF2" w14:textId="7B831FA2" w:rsidR="008E0C58" w:rsidRPr="00D61523" w:rsidRDefault="008E0C58" w:rsidP="008E0C5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حكيم </w:t>
            </w:r>
            <w:proofErr w:type="spellStart"/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بوزورداز</w:t>
            </w:r>
            <w:proofErr w:type="spellEnd"/>
          </w:p>
        </w:tc>
        <w:tc>
          <w:tcPr>
            <w:tcW w:w="5173" w:type="dxa"/>
            <w:vAlign w:val="center"/>
          </w:tcPr>
          <w:p w14:paraId="23388886" w14:textId="77777777" w:rsidR="008E0C58" w:rsidRPr="00D61523" w:rsidRDefault="008E0C58" w:rsidP="008E0C58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المجـال المفاهيمي: 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مع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ـــ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الج النص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ــ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وص </w:t>
            </w: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Word</w:t>
            </w:r>
          </w:p>
        </w:tc>
        <w:tc>
          <w:tcPr>
            <w:tcW w:w="5668" w:type="dxa"/>
            <w:vAlign w:val="center"/>
          </w:tcPr>
          <w:p w14:paraId="4ADA3088" w14:textId="77777777" w:rsidR="008E0C58" w:rsidRPr="00D61523" w:rsidRDefault="008E0C58" w:rsidP="008E0C5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ساعــة واحدة</w:t>
            </w:r>
          </w:p>
        </w:tc>
      </w:tr>
      <w:tr w:rsidR="008E0C58" w:rsidRPr="00D61523" w14:paraId="31E73892" w14:textId="77777777" w:rsidTr="008E0C58">
        <w:trPr>
          <w:trHeight w:val="425"/>
        </w:trPr>
        <w:tc>
          <w:tcPr>
            <w:tcW w:w="5419" w:type="dxa"/>
            <w:vAlign w:val="center"/>
          </w:tcPr>
          <w:p w14:paraId="0DE9F5BD" w14:textId="66426C21" w:rsidR="008E0C58" w:rsidRPr="00D61523" w:rsidRDefault="008E0C58" w:rsidP="008E0C5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الطور المتوسط</w:t>
            </w:r>
          </w:p>
        </w:tc>
        <w:tc>
          <w:tcPr>
            <w:tcW w:w="5173" w:type="dxa"/>
            <w:vAlign w:val="center"/>
          </w:tcPr>
          <w:p w14:paraId="6384FD65" w14:textId="77777777" w:rsidR="008E0C58" w:rsidRPr="00D61523" w:rsidRDefault="008E0C58" w:rsidP="008E0C58">
            <w:pPr>
              <w:bidi/>
              <w:rPr>
                <w:rFonts w:asciiTheme="majorBidi" w:hAnsiTheme="majorBidi" w:cstheme="majorBidi"/>
                <w:sz w:val="27"/>
                <w:szCs w:val="27"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الوحدة المفاهيمية: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ال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أشكال والصور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ar-DZ"/>
              </w:rPr>
              <w:t>Formes</w:t>
            </w:r>
          </w:p>
        </w:tc>
        <w:tc>
          <w:tcPr>
            <w:tcW w:w="5668" w:type="dxa"/>
            <w:vAlign w:val="center"/>
          </w:tcPr>
          <w:p w14:paraId="7FF9EC32" w14:textId="77777777" w:rsidR="008E0C58" w:rsidRPr="00D61523" w:rsidRDefault="008E0C58" w:rsidP="008E0C5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نــــــوع الحصة:</w:t>
            </w:r>
            <w:r w:rsidRPr="00D6152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تطبيقي</w:t>
            </w:r>
          </w:p>
        </w:tc>
      </w:tr>
      <w:tr w:rsidR="008E0C58" w:rsidRPr="00D61523" w14:paraId="158EE6CA" w14:textId="77777777" w:rsidTr="008E0C58">
        <w:trPr>
          <w:trHeight w:val="416"/>
        </w:trPr>
        <w:tc>
          <w:tcPr>
            <w:tcW w:w="5419" w:type="dxa"/>
            <w:vAlign w:val="center"/>
          </w:tcPr>
          <w:p w14:paraId="0E71FD01" w14:textId="7D9F5690" w:rsidR="008E0C58" w:rsidRPr="00D61523" w:rsidRDefault="008E0C58" w:rsidP="008E0C5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لمعلومــــــــــــــاتية</w:t>
            </w:r>
          </w:p>
        </w:tc>
        <w:tc>
          <w:tcPr>
            <w:tcW w:w="5173" w:type="dxa"/>
            <w:vAlign w:val="center"/>
          </w:tcPr>
          <w:p w14:paraId="4603B92C" w14:textId="77777777" w:rsidR="008E0C58" w:rsidRPr="00D61523" w:rsidRDefault="008E0C58" w:rsidP="008E0C5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الحصـــة التعليمية: 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عمليات على الجداول والأشكال</w:t>
            </w:r>
          </w:p>
        </w:tc>
        <w:tc>
          <w:tcPr>
            <w:tcW w:w="5668" w:type="dxa"/>
            <w:vAlign w:val="center"/>
          </w:tcPr>
          <w:p w14:paraId="17E3B477" w14:textId="77777777" w:rsidR="008E0C58" w:rsidRPr="00D61523" w:rsidRDefault="008E0C58" w:rsidP="008E0C5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A171E5" w:rsidRPr="00D61523" w14:paraId="641E5A9F" w14:textId="77777777" w:rsidTr="005D00A8">
        <w:trPr>
          <w:trHeight w:val="409"/>
        </w:trPr>
        <w:tc>
          <w:tcPr>
            <w:tcW w:w="16260" w:type="dxa"/>
            <w:gridSpan w:val="3"/>
            <w:vAlign w:val="center"/>
          </w:tcPr>
          <w:p w14:paraId="263897A5" w14:textId="77777777" w:rsidR="00A171E5" w:rsidRPr="00D61523" w:rsidRDefault="00AC3785" w:rsidP="005D00A8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الكفاءة المستهدفة: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يتمكن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من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إدراج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الأشكال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B5132F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والجداول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وإنجاز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عمليات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عليه</w:t>
            </w:r>
            <w:r w:rsidR="00B5132F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م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ا</w:t>
            </w:r>
            <w:r w:rsidR="0007784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</w:tc>
      </w:tr>
    </w:tbl>
    <w:p w14:paraId="7B87831D" w14:textId="77777777" w:rsidR="00361AC8" w:rsidRPr="00D61523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268"/>
        <w:gridCol w:w="13325"/>
      </w:tblGrid>
      <w:tr w:rsidR="00D4256B" w:rsidRPr="00D61523" w14:paraId="675F1654" w14:textId="77777777" w:rsidTr="00927CE7">
        <w:trPr>
          <w:trHeight w:val="418"/>
        </w:trPr>
        <w:tc>
          <w:tcPr>
            <w:tcW w:w="667" w:type="dxa"/>
            <w:vAlign w:val="center"/>
          </w:tcPr>
          <w:p w14:paraId="18BDEB52" w14:textId="77777777" w:rsidR="00D4256B" w:rsidRPr="00D61523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268" w:type="dxa"/>
            <w:vAlign w:val="center"/>
          </w:tcPr>
          <w:p w14:paraId="48F95EF6" w14:textId="77777777" w:rsidR="00D4256B" w:rsidRPr="00D61523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3325" w:type="dxa"/>
            <w:vAlign w:val="center"/>
          </w:tcPr>
          <w:p w14:paraId="21BCE9B9" w14:textId="77777777" w:rsidR="00D4256B" w:rsidRPr="00D61523" w:rsidRDefault="00962E94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ماهي خطوات دمج الخلايا وكذا تقسيمها</w:t>
            </w:r>
            <w:r w:rsidR="00D4256B" w:rsidRPr="00D6152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14:paraId="45E8703A" w14:textId="77777777" w:rsidR="00D4256B" w:rsidRPr="00D61523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2324"/>
        <w:gridCol w:w="7615"/>
        <w:gridCol w:w="1454"/>
        <w:gridCol w:w="4216"/>
      </w:tblGrid>
      <w:tr w:rsidR="004C04B2" w:rsidRPr="00D61523" w14:paraId="56B49146" w14:textId="77777777" w:rsidTr="00362C40">
        <w:trPr>
          <w:trHeight w:val="479"/>
        </w:trPr>
        <w:tc>
          <w:tcPr>
            <w:tcW w:w="651" w:type="dxa"/>
            <w:vAlign w:val="center"/>
          </w:tcPr>
          <w:p w14:paraId="01264780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center"/>
          </w:tcPr>
          <w:p w14:paraId="3491B897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7615" w:type="dxa"/>
            <w:vAlign w:val="center"/>
          </w:tcPr>
          <w:p w14:paraId="55635072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454" w:type="dxa"/>
            <w:vAlign w:val="center"/>
          </w:tcPr>
          <w:p w14:paraId="5E1217B7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vAlign w:val="center"/>
          </w:tcPr>
          <w:p w14:paraId="7724B805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  <w:tr w:rsidR="004C04B2" w:rsidRPr="00D61523" w14:paraId="2B8B3958" w14:textId="77777777" w:rsidTr="008E0C58">
        <w:trPr>
          <w:trHeight w:val="1132"/>
        </w:trPr>
        <w:tc>
          <w:tcPr>
            <w:tcW w:w="651" w:type="dxa"/>
            <w:tcBorders>
              <w:right w:val="single" w:sz="4" w:space="0" w:color="auto"/>
            </w:tcBorders>
            <w:vAlign w:val="center"/>
          </w:tcPr>
          <w:p w14:paraId="68361533" w14:textId="77777777" w:rsidR="004C04B2" w:rsidRPr="00D61523" w:rsidRDefault="00362C40" w:rsidP="008E0C58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30</w:t>
            </w:r>
            <w:r w:rsidR="00F7685E"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D83F82" w14:textId="77777777" w:rsidR="00802CA3" w:rsidRPr="00802CA3" w:rsidRDefault="00802CA3" w:rsidP="008E0C58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sz w:val="10"/>
                <w:szCs w:val="10"/>
                <w:rtl/>
                <w:lang w:bidi="ar-DZ"/>
              </w:rPr>
            </w:pPr>
          </w:p>
          <w:p w14:paraId="6C095356" w14:textId="77777777" w:rsidR="00D4256B" w:rsidRPr="00802CA3" w:rsidRDefault="00802CA3" w:rsidP="008E0C58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802CA3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يتمكن من تطبيق مختلف العمليات في الجدول</w:t>
            </w:r>
          </w:p>
        </w:tc>
        <w:tc>
          <w:tcPr>
            <w:tcW w:w="7615" w:type="dxa"/>
            <w:tcBorders>
              <w:left w:val="single" w:sz="4" w:space="0" w:color="auto"/>
            </w:tcBorders>
            <w:vAlign w:val="center"/>
          </w:tcPr>
          <w:p w14:paraId="3CCF06D9" w14:textId="77777777" w:rsidR="00A30580" w:rsidRPr="0053295E" w:rsidRDefault="00A30580" w:rsidP="008E0C58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6D468F5E" w14:textId="77777777" w:rsidR="007D1C29" w:rsidRPr="00362C40" w:rsidRDefault="002D38D4" w:rsidP="008E0C58">
            <w:pPr>
              <w:spacing w:line="360" w:lineRule="auto"/>
              <w:jc w:val="right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</w:t>
            </w:r>
            <w:r w:rsidR="00CE4907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تطبيق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الأول</w:t>
            </w:r>
            <w:r w:rsidR="00542E8F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:</w:t>
            </w:r>
            <w:r w:rsidR="00362C40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</w:t>
            </w:r>
            <w:r w:rsidR="00362C40">
              <w:rPr>
                <w:rFonts w:asciiTheme="majorBidi" w:hAnsiTheme="majorBidi" w:cstheme="majorBidi" w:hint="cs"/>
                <w:sz w:val="27"/>
                <w:szCs w:val="27"/>
                <w:rtl/>
              </w:rPr>
              <w:t>بعد تشغيل الحاسوب وكذا معالج النصوص يطلب من التلاميذ إنشاء جدول استعمال الزمن الخاص بك مستعملا التنسيق.</w:t>
            </w:r>
          </w:p>
        </w:tc>
        <w:tc>
          <w:tcPr>
            <w:tcW w:w="1454" w:type="dxa"/>
          </w:tcPr>
          <w:p w14:paraId="46F6EF80" w14:textId="77777777" w:rsidR="00362C40" w:rsidRPr="00362C40" w:rsidRDefault="00362C40" w:rsidP="00362C40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0A4EE023" w14:textId="77777777" w:rsidR="00362C40" w:rsidRPr="00362C40" w:rsidRDefault="00362C40" w:rsidP="00362C40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  <w:p w14:paraId="0EF96201" w14:textId="77777777" w:rsidR="00711FFB" w:rsidRPr="00362C40" w:rsidRDefault="00711FFB" w:rsidP="00362C40">
            <w:pPr>
              <w:bidi/>
              <w:rPr>
                <w:rFonts w:asciiTheme="majorBidi" w:hAnsiTheme="majorBidi" w:cstheme="majorBidi"/>
                <w:b/>
                <w:bCs/>
                <w:sz w:val="6"/>
                <w:szCs w:val="6"/>
                <w:rtl/>
              </w:rPr>
            </w:pPr>
          </w:p>
          <w:p w14:paraId="10317830" w14:textId="77777777" w:rsidR="00711FFB" w:rsidRPr="00D61523" w:rsidRDefault="00E22B94" w:rsidP="00362C40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العمـــــــــــل</w:t>
            </w:r>
            <w:r w:rsidR="00711FFB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</w:t>
            </w:r>
            <w:r w:rsidR="00362C4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الفـــــــــردي</w:t>
            </w:r>
          </w:p>
        </w:tc>
        <w:tc>
          <w:tcPr>
            <w:tcW w:w="421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DC8947" w14:textId="77777777" w:rsidR="004C04B2" w:rsidRPr="00D6152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362C40" w:rsidRPr="00D61523" w14:paraId="0D322824" w14:textId="77777777" w:rsidTr="008E0C58">
        <w:trPr>
          <w:trHeight w:val="3246"/>
        </w:trPr>
        <w:tc>
          <w:tcPr>
            <w:tcW w:w="651" w:type="dxa"/>
            <w:vAlign w:val="center"/>
          </w:tcPr>
          <w:p w14:paraId="1723A290" w14:textId="77777777" w:rsidR="00362C40" w:rsidRPr="00D61523" w:rsidRDefault="00362C40" w:rsidP="008E0C58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25</w:t>
            </w: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  <w:p w14:paraId="4D202DA0" w14:textId="77777777" w:rsidR="00362C40" w:rsidRPr="00D61523" w:rsidRDefault="00362C40" w:rsidP="008E0C58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23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833F9E" w14:textId="77777777" w:rsidR="00362C40" w:rsidRDefault="00362C40" w:rsidP="008E0C58">
            <w:pPr>
              <w:bidi/>
              <w:jc w:val="center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542C9133" w14:textId="77777777" w:rsidR="00362C40" w:rsidRPr="00C4178C" w:rsidRDefault="00362C40" w:rsidP="008E0C58">
            <w:pPr>
              <w:bidi/>
              <w:jc w:val="center"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14:paraId="4CCB3495" w14:textId="77777777" w:rsidR="00362C40" w:rsidRPr="00802CA3" w:rsidRDefault="00802CA3" w:rsidP="008E0C58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802CA3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يتمكن من إدراج مختلف الأشكال وك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ـــــــ</w:t>
            </w:r>
            <w:r w:rsidRPr="00802CA3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ذا تطبيق مختلف العملي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ـ</w:t>
            </w:r>
            <w:r w:rsidRPr="00802CA3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ات عليها</w:t>
            </w:r>
          </w:p>
        </w:tc>
        <w:tc>
          <w:tcPr>
            <w:tcW w:w="7615" w:type="dxa"/>
            <w:vAlign w:val="center"/>
          </w:tcPr>
          <w:p w14:paraId="2AAD16EA" w14:textId="77777777" w:rsidR="00362C40" w:rsidRPr="00D61523" w:rsidRDefault="00362C40" w:rsidP="008E0C5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4D54E03B" w14:textId="77777777" w:rsidR="00362C40" w:rsidRPr="00362C40" w:rsidRDefault="00CE4907" w:rsidP="008E0C58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التطبيق</w:t>
            </w:r>
            <w:r w:rsidR="00362C40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الثاني</w:t>
            </w:r>
            <w:r w:rsidR="00362C40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:</w:t>
            </w:r>
            <w:r w:rsidR="00362C40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</w:t>
            </w:r>
            <w:r w:rsidR="00362C40">
              <w:rPr>
                <w:rFonts w:asciiTheme="majorBidi" w:hAnsiTheme="majorBidi" w:cstheme="majorBidi" w:hint="cs"/>
                <w:sz w:val="27"/>
                <w:szCs w:val="27"/>
                <w:rtl/>
              </w:rPr>
              <w:t>بعد تشغيل الحاسوب وكذا برنامج معالج النصوص يطلب من التلاميذ رسم العلم الوطني مستعملا إدراج مختلف الأشكال وكذا التنسيق.</w:t>
            </w:r>
          </w:p>
        </w:tc>
        <w:tc>
          <w:tcPr>
            <w:tcW w:w="1454" w:type="dxa"/>
          </w:tcPr>
          <w:p w14:paraId="4C2B0D60" w14:textId="77777777" w:rsidR="00DF1A76" w:rsidRPr="00D61523" w:rsidRDefault="00DF1A76" w:rsidP="00DF1A76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14:paraId="2AAD02D4" w14:textId="77777777" w:rsidR="00362C40" w:rsidRPr="00362C40" w:rsidRDefault="00362C40" w:rsidP="00362C40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  <w:p w14:paraId="4A524885" w14:textId="77777777" w:rsidR="00362C40" w:rsidRDefault="00362C40" w:rsidP="00344093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51B4F76C" w14:textId="77777777" w:rsidR="00DF1A76" w:rsidRPr="00D61523" w:rsidRDefault="00DF1A76" w:rsidP="00DF1A76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2684D3A9" w14:textId="77777777" w:rsidR="00362C40" w:rsidRPr="00D61523" w:rsidRDefault="00362C40" w:rsidP="00E22B94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العمـــــــــــــل </w:t>
            </w:r>
          </w:p>
          <w:p w14:paraId="50B8C3AC" w14:textId="77777777" w:rsidR="00DA4DA0" w:rsidRDefault="00362C40" w:rsidP="00EA3850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الفــــــــــردي</w:t>
            </w:r>
          </w:p>
          <w:p w14:paraId="5B37900C" w14:textId="77777777" w:rsidR="00DA4DA0" w:rsidRDefault="00DA4DA0" w:rsidP="00DA4DA0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7D9E1225" w14:textId="77777777" w:rsidR="00DA4DA0" w:rsidRDefault="00DA4DA0" w:rsidP="00DA4DA0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342B03F6" w14:textId="77777777" w:rsidR="00DF1A76" w:rsidRDefault="00DF1A76" w:rsidP="00DF1A76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7143CB35" w14:textId="77777777" w:rsidR="00DA4DA0" w:rsidRPr="00D61523" w:rsidRDefault="00DA4DA0" w:rsidP="00DA4DA0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العمـــــــــــــل </w:t>
            </w:r>
          </w:p>
          <w:p w14:paraId="50D79E19" w14:textId="77777777" w:rsidR="00362C40" w:rsidRPr="00DA4DA0" w:rsidRDefault="00DA4DA0" w:rsidP="00DA4DA0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الفــــــــــردي</w:t>
            </w:r>
          </w:p>
        </w:tc>
        <w:tc>
          <w:tcPr>
            <w:tcW w:w="4216" w:type="dxa"/>
            <w:tcBorders>
              <w:tl2br w:val="single" w:sz="4" w:space="0" w:color="auto"/>
              <w:tr2bl w:val="single" w:sz="4" w:space="0" w:color="auto"/>
            </w:tcBorders>
          </w:tcPr>
          <w:p w14:paraId="7AD90A02" w14:textId="77777777" w:rsidR="00362C40" w:rsidRPr="00596F43" w:rsidRDefault="00362C40" w:rsidP="006B5501">
            <w:pPr>
              <w:bidi/>
              <w:spacing w:line="276" w:lineRule="auto"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14:paraId="7361E243" w14:textId="77777777" w:rsidR="00362C40" w:rsidRPr="00D61523" w:rsidRDefault="00362C40" w:rsidP="00B3107C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</w:tbl>
    <w:p w14:paraId="583AB409" w14:textId="77777777" w:rsidR="009A218A" w:rsidRPr="00D61523" w:rsidRDefault="009A218A" w:rsidP="009A218A">
      <w:pPr>
        <w:bidi/>
        <w:rPr>
          <w:rFonts w:asciiTheme="majorBidi" w:hAnsiTheme="majorBidi" w:cstheme="majorBidi"/>
          <w:sz w:val="26"/>
          <w:szCs w:val="26"/>
        </w:rPr>
      </w:pPr>
    </w:p>
    <w:sectPr w:rsidR="009A218A" w:rsidRPr="00D61523" w:rsidSect="00B90190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6749C" w14:textId="77777777" w:rsidR="003C6DD7" w:rsidRDefault="003C6DD7" w:rsidP="00EC658D">
      <w:pPr>
        <w:spacing w:after="0" w:line="240" w:lineRule="auto"/>
      </w:pPr>
      <w:r>
        <w:separator/>
      </w:r>
    </w:p>
  </w:endnote>
  <w:endnote w:type="continuationSeparator" w:id="0">
    <w:p w14:paraId="2AD618BF" w14:textId="77777777" w:rsidR="003C6DD7" w:rsidRDefault="003C6DD7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397294" w14:textId="138342F7" w:rsidR="008228BD" w:rsidRPr="008F78DD" w:rsidRDefault="00121AEB" w:rsidP="008228BD">
    <w:pPr>
      <w:pStyle w:val="Footer"/>
      <w:bidi/>
      <w:rPr>
        <w:rFonts w:asciiTheme="majorBidi" w:hAnsiTheme="majorBidi" w:cstheme="majorBidi"/>
        <w:b/>
        <w:bCs/>
        <w:sz w:val="24"/>
        <w:szCs w:val="24"/>
        <w:lang w:bidi="ar-DZ"/>
      </w:rPr>
    </w:pPr>
    <w:r w:rsidRPr="008F78DD">
      <w:rPr>
        <w:rFonts w:asciiTheme="majorBidi" w:hAnsiTheme="majorBidi" w:cstheme="majorBidi"/>
        <w:b/>
        <w:bCs/>
        <w:noProof/>
        <w:sz w:val="24"/>
        <w:szCs w:val="24"/>
        <w:lang w:eastAsia="fr-F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</w:rPr>
      <w:drawing>
        <wp:anchor distT="0" distB="0" distL="114300" distR="114300" simplePos="0" relativeHeight="251665408" behindDoc="0" locked="0" layoutInCell="1" allowOverlap="1" wp14:anchorId="785AB28F" wp14:editId="7A1285BB">
          <wp:simplePos x="0" y="0"/>
          <wp:positionH relativeFrom="margin">
            <wp:align>center</wp:align>
          </wp:positionH>
          <wp:positionV relativeFrom="paragraph">
            <wp:posOffset>-590550</wp:posOffset>
          </wp:positionV>
          <wp:extent cx="438150" cy="390525"/>
          <wp:effectExtent l="0" t="0" r="0" b="9525"/>
          <wp:wrapNone/>
          <wp:docPr id="2" name="Image 45" descr="Microsoft_Word_2013_logo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Image 45" descr="Microsoft_Word_2013_logo.svg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15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62B412" w14:textId="77777777" w:rsidR="003C6DD7" w:rsidRDefault="003C6DD7" w:rsidP="00EC658D">
      <w:pPr>
        <w:spacing w:after="0" w:line="240" w:lineRule="auto"/>
      </w:pPr>
      <w:r>
        <w:separator/>
      </w:r>
    </w:p>
  </w:footnote>
  <w:footnote w:type="continuationSeparator" w:id="0">
    <w:p w14:paraId="1D54B44C" w14:textId="77777777" w:rsidR="003C6DD7" w:rsidRDefault="003C6DD7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F348C" w14:textId="77777777" w:rsidR="00EC658D" w:rsidRDefault="00000000">
    <w:pPr>
      <w:pStyle w:val="Header"/>
    </w:pPr>
    <w:r>
      <w:rPr>
        <w:noProof/>
      </w:rPr>
      <w:pict w14:anchorId="743F96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587126" o:spid="_x0000_s1026" type="#_x0000_t136" style="position:absolute;margin-left:0;margin-top:0;width:715.1pt;height:84.1pt;rotation:315;z-index:-251655168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عمليات على الأشكال والجداو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C0790" w14:textId="77777777" w:rsidR="00EC658D" w:rsidRDefault="00000000">
    <w:pPr>
      <w:pStyle w:val="Header"/>
    </w:pPr>
    <w:r>
      <w:rPr>
        <w:noProof/>
      </w:rPr>
      <w:pict w14:anchorId="468BB2E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587127" o:spid="_x0000_s1027" type="#_x0000_t136" style="position:absolute;margin-left:0;margin-top:0;width:715.1pt;height:84.1pt;rotation:315;z-index:-251653120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عمليات على الأشكال والجداول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A4D38D" w14:textId="77777777" w:rsidR="00EC658D" w:rsidRDefault="00000000">
    <w:pPr>
      <w:pStyle w:val="Header"/>
    </w:pPr>
    <w:r>
      <w:rPr>
        <w:noProof/>
      </w:rPr>
      <w:pict w14:anchorId="56DE72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587125" o:spid="_x0000_s1025" type="#_x0000_t136" style="position:absolute;margin-left:0;margin-top:0;width:715.1pt;height:84.1pt;rotation:315;z-index:-251657216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عمليات على الأشكال والجداو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0A3ADB"/>
    <w:multiLevelType w:val="hybridMultilevel"/>
    <w:tmpl w:val="927E6F66"/>
    <w:lvl w:ilvl="0" w:tplc="38AC860A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BF2E67"/>
    <w:multiLevelType w:val="hybridMultilevel"/>
    <w:tmpl w:val="570E08F0"/>
    <w:lvl w:ilvl="0" w:tplc="7E8AFF3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9E161C4"/>
    <w:multiLevelType w:val="hybridMultilevel"/>
    <w:tmpl w:val="33EA121C"/>
    <w:lvl w:ilvl="0" w:tplc="A5148DD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927D51"/>
    <w:multiLevelType w:val="hybridMultilevel"/>
    <w:tmpl w:val="09E4AE74"/>
    <w:lvl w:ilvl="0" w:tplc="E422688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011244">
    <w:abstractNumId w:val="3"/>
  </w:num>
  <w:num w:numId="2" w16cid:durableId="1122069561">
    <w:abstractNumId w:val="1"/>
  </w:num>
  <w:num w:numId="3" w16cid:durableId="792098985">
    <w:abstractNumId w:val="0"/>
  </w:num>
  <w:num w:numId="4" w16cid:durableId="1099058597">
    <w:abstractNumId w:val="2"/>
  </w:num>
  <w:num w:numId="5" w16cid:durableId="6089692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190"/>
    <w:rsid w:val="000179FB"/>
    <w:rsid w:val="00071F13"/>
    <w:rsid w:val="0007784E"/>
    <w:rsid w:val="000E3D71"/>
    <w:rsid w:val="000F19F3"/>
    <w:rsid w:val="00102200"/>
    <w:rsid w:val="00121AEB"/>
    <w:rsid w:val="00146B41"/>
    <w:rsid w:val="00165C21"/>
    <w:rsid w:val="0016798F"/>
    <w:rsid w:val="00174739"/>
    <w:rsid w:val="001749AD"/>
    <w:rsid w:val="00185E54"/>
    <w:rsid w:val="00192A7A"/>
    <w:rsid w:val="001A3F9D"/>
    <w:rsid w:val="001B0879"/>
    <w:rsid w:val="001B0B7E"/>
    <w:rsid w:val="001B176B"/>
    <w:rsid w:val="001E5797"/>
    <w:rsid w:val="001F225D"/>
    <w:rsid w:val="001F3B2D"/>
    <w:rsid w:val="0020633F"/>
    <w:rsid w:val="00212A18"/>
    <w:rsid w:val="00225622"/>
    <w:rsid w:val="002269B2"/>
    <w:rsid w:val="0023537B"/>
    <w:rsid w:val="00255998"/>
    <w:rsid w:val="00264054"/>
    <w:rsid w:val="00274420"/>
    <w:rsid w:val="00277723"/>
    <w:rsid w:val="00282407"/>
    <w:rsid w:val="002D38D4"/>
    <w:rsid w:val="002E06F4"/>
    <w:rsid w:val="0030776A"/>
    <w:rsid w:val="00337F0C"/>
    <w:rsid w:val="00344093"/>
    <w:rsid w:val="003517EE"/>
    <w:rsid w:val="00361AC8"/>
    <w:rsid w:val="00362C40"/>
    <w:rsid w:val="00370783"/>
    <w:rsid w:val="0039069D"/>
    <w:rsid w:val="003B00BB"/>
    <w:rsid w:val="003C6DD7"/>
    <w:rsid w:val="003F12D4"/>
    <w:rsid w:val="003F283B"/>
    <w:rsid w:val="003F44E4"/>
    <w:rsid w:val="003F49EA"/>
    <w:rsid w:val="003F5927"/>
    <w:rsid w:val="003F5AB8"/>
    <w:rsid w:val="004064C5"/>
    <w:rsid w:val="00414BD7"/>
    <w:rsid w:val="0041594D"/>
    <w:rsid w:val="00426135"/>
    <w:rsid w:val="004436BC"/>
    <w:rsid w:val="00495F63"/>
    <w:rsid w:val="004C04B2"/>
    <w:rsid w:val="005247F0"/>
    <w:rsid w:val="0053295E"/>
    <w:rsid w:val="00542E8F"/>
    <w:rsid w:val="00543DF6"/>
    <w:rsid w:val="005714F4"/>
    <w:rsid w:val="00596F43"/>
    <w:rsid w:val="005C695C"/>
    <w:rsid w:val="005D00A8"/>
    <w:rsid w:val="005D58F0"/>
    <w:rsid w:val="00601684"/>
    <w:rsid w:val="006940B8"/>
    <w:rsid w:val="006B26F9"/>
    <w:rsid w:val="006B5501"/>
    <w:rsid w:val="006D08A6"/>
    <w:rsid w:val="00704A08"/>
    <w:rsid w:val="00711FFB"/>
    <w:rsid w:val="00733484"/>
    <w:rsid w:val="0077141C"/>
    <w:rsid w:val="007C725B"/>
    <w:rsid w:val="007D1C29"/>
    <w:rsid w:val="007E5697"/>
    <w:rsid w:val="007F23E2"/>
    <w:rsid w:val="007F6DDC"/>
    <w:rsid w:val="00802CA3"/>
    <w:rsid w:val="00813C8E"/>
    <w:rsid w:val="0082058D"/>
    <w:rsid w:val="008228BD"/>
    <w:rsid w:val="008429FB"/>
    <w:rsid w:val="008528D2"/>
    <w:rsid w:val="00890BB8"/>
    <w:rsid w:val="00892B7C"/>
    <w:rsid w:val="008E0C58"/>
    <w:rsid w:val="008E1856"/>
    <w:rsid w:val="008F1AB5"/>
    <w:rsid w:val="008F78DD"/>
    <w:rsid w:val="00927CE7"/>
    <w:rsid w:val="00962E94"/>
    <w:rsid w:val="00990AC6"/>
    <w:rsid w:val="00993B6A"/>
    <w:rsid w:val="009A218A"/>
    <w:rsid w:val="009A352B"/>
    <w:rsid w:val="009B05E1"/>
    <w:rsid w:val="009C04C4"/>
    <w:rsid w:val="00A15848"/>
    <w:rsid w:val="00A171E5"/>
    <w:rsid w:val="00A30580"/>
    <w:rsid w:val="00A5018B"/>
    <w:rsid w:val="00A7623A"/>
    <w:rsid w:val="00A76942"/>
    <w:rsid w:val="00AA1D47"/>
    <w:rsid w:val="00AB3EDA"/>
    <w:rsid w:val="00AC3785"/>
    <w:rsid w:val="00AF4ABC"/>
    <w:rsid w:val="00B3107C"/>
    <w:rsid w:val="00B5132F"/>
    <w:rsid w:val="00B51A73"/>
    <w:rsid w:val="00B7547C"/>
    <w:rsid w:val="00B76294"/>
    <w:rsid w:val="00B85A25"/>
    <w:rsid w:val="00B90190"/>
    <w:rsid w:val="00B93441"/>
    <w:rsid w:val="00B97187"/>
    <w:rsid w:val="00BC36D3"/>
    <w:rsid w:val="00BC634C"/>
    <w:rsid w:val="00C07FBB"/>
    <w:rsid w:val="00C3136F"/>
    <w:rsid w:val="00C40394"/>
    <w:rsid w:val="00C4178C"/>
    <w:rsid w:val="00C80BFB"/>
    <w:rsid w:val="00C83059"/>
    <w:rsid w:val="00CA0CCE"/>
    <w:rsid w:val="00CA7523"/>
    <w:rsid w:val="00CD2E49"/>
    <w:rsid w:val="00CE4907"/>
    <w:rsid w:val="00D3235A"/>
    <w:rsid w:val="00D4256B"/>
    <w:rsid w:val="00D61523"/>
    <w:rsid w:val="00DA4DA0"/>
    <w:rsid w:val="00DB5E33"/>
    <w:rsid w:val="00DC4F25"/>
    <w:rsid w:val="00DF1A76"/>
    <w:rsid w:val="00E22B94"/>
    <w:rsid w:val="00E25F58"/>
    <w:rsid w:val="00E3797C"/>
    <w:rsid w:val="00E56498"/>
    <w:rsid w:val="00E57B1B"/>
    <w:rsid w:val="00E83A90"/>
    <w:rsid w:val="00E97D8B"/>
    <w:rsid w:val="00EA3850"/>
    <w:rsid w:val="00EC658D"/>
    <w:rsid w:val="00ED40CC"/>
    <w:rsid w:val="00EE16B4"/>
    <w:rsid w:val="00EE39E7"/>
    <w:rsid w:val="00EE48AB"/>
    <w:rsid w:val="00F30CE4"/>
    <w:rsid w:val="00F60639"/>
    <w:rsid w:val="00F7685E"/>
    <w:rsid w:val="00F87299"/>
    <w:rsid w:val="00FA0C96"/>
    <w:rsid w:val="00FA4D5C"/>
    <w:rsid w:val="00FB0CA9"/>
    <w:rsid w:val="00FF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C4846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0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58D"/>
  </w:style>
  <w:style w:type="paragraph" w:styleId="Footer">
    <w:name w:val="footer"/>
    <w:basedOn w:val="Normal"/>
    <w:link w:val="FooterCh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B0C8E-3DF5-44CA-9BFE-17EEDE2D6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Hakim Bouzourdaz</cp:lastModifiedBy>
  <cp:revision>88</cp:revision>
  <cp:lastPrinted>2018-10-18T10:43:00Z</cp:lastPrinted>
  <dcterms:created xsi:type="dcterms:W3CDTF">2018-10-09T20:09:00Z</dcterms:created>
  <dcterms:modified xsi:type="dcterms:W3CDTF">2024-09-18T14:12:00Z</dcterms:modified>
</cp:coreProperties>
</file>